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1DB" w:rsidRDefault="00F451DB" w:rsidP="00F451DB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6666CB">
        <w:t>отдельных</w:t>
      </w:r>
      <w:r w:rsidR="006666CB">
        <w:rPr>
          <w:spacing w:val="1"/>
        </w:rPr>
        <w:t xml:space="preserve"> </w:t>
      </w:r>
      <w:r w:rsidR="006666CB">
        <w:t>дисциплин,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F451DB" w:rsidRDefault="00F451DB" w:rsidP="00F451DB">
      <w:pPr>
        <w:pStyle w:val="Textbody"/>
        <w:spacing w:before="1"/>
      </w:pPr>
    </w:p>
    <w:p w:rsidR="00F451DB" w:rsidRDefault="00F451DB" w:rsidP="00F451DB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8769F8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F451DB" w:rsidRDefault="00F451DB" w:rsidP="00F451DB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F451DB" w:rsidRDefault="00F451DB" w:rsidP="00F451DB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F451DB" w:rsidRDefault="00F451DB" w:rsidP="00F451DB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F451DB" w:rsidRDefault="00F451DB" w:rsidP="00F451DB">
      <w:pPr>
        <w:pStyle w:val="Textbody"/>
        <w:ind w:left="102" w:right="110" w:firstLine="707"/>
        <w:rPr>
          <w:szCs w:val="28"/>
        </w:rPr>
      </w:pPr>
      <w:r>
        <w:rPr>
          <w:szCs w:val="28"/>
        </w:rPr>
        <w:t>Опрос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проводился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выборки,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состав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которой</w:t>
      </w:r>
      <w:r>
        <w:rPr>
          <w:spacing w:val="1"/>
          <w:szCs w:val="28"/>
        </w:rPr>
        <w:t xml:space="preserve"> </w:t>
      </w:r>
      <w:r>
        <w:rPr>
          <w:szCs w:val="28"/>
        </w:rPr>
        <w:t>вошли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обучающиеся 1-4 курсов. Всего участие приняли </w:t>
      </w:r>
      <w:r w:rsidR="006666CB">
        <w:rPr>
          <w:rFonts w:cs="Arial"/>
          <w:color w:val="202124"/>
          <w:szCs w:val="28"/>
          <w:shd w:val="clear" w:color="auto" w:fill="FFFFFF"/>
        </w:rPr>
        <w:t>1005</w:t>
      </w:r>
      <w:r w:rsidR="006666CB">
        <w:rPr>
          <w:szCs w:val="28"/>
        </w:rPr>
        <w:t xml:space="preserve"> обучающихся (66</w:t>
      </w:r>
      <w:r w:rsidR="00C70A8C">
        <w:rPr>
          <w:szCs w:val="28"/>
        </w:rPr>
        <w:t>,</w:t>
      </w:r>
      <w:r w:rsidR="006666CB">
        <w:rPr>
          <w:szCs w:val="28"/>
        </w:rPr>
        <w:t>1</w:t>
      </w:r>
      <w:r>
        <w:rPr>
          <w:szCs w:val="28"/>
        </w:rPr>
        <w:t>% от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-3"/>
          <w:szCs w:val="28"/>
        </w:rPr>
        <w:t xml:space="preserve"> </w:t>
      </w:r>
      <w:r>
        <w:rPr>
          <w:szCs w:val="28"/>
        </w:rPr>
        <w:t>количества)</w:t>
      </w:r>
    </w:p>
    <w:p w:rsidR="00F451DB" w:rsidRDefault="00F451DB" w:rsidP="00F451DB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F451DB" w:rsidRDefault="00F451DB" w:rsidP="00F451DB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F451DB" w:rsidRDefault="00F451DB" w:rsidP="00F451DB">
      <w:pPr>
        <w:ind w:left="102" w:right="101" w:firstLine="707"/>
        <w:jc w:val="both"/>
      </w:pPr>
    </w:p>
    <w:p w:rsidR="00F451DB" w:rsidRPr="003B38F8" w:rsidRDefault="00F451DB" w:rsidP="00F451DB">
      <w:pPr>
        <w:ind w:left="102" w:right="101" w:firstLine="707"/>
        <w:jc w:val="both"/>
      </w:pPr>
      <w:r>
        <w:rPr>
          <w:sz w:val="28"/>
          <w:szCs w:val="28"/>
        </w:rPr>
        <w:t xml:space="preserve">Результаты анкетирования специальности </w:t>
      </w:r>
      <w:r w:rsidR="003B38F8" w:rsidRPr="003B38F8">
        <w:rPr>
          <w:sz w:val="28"/>
          <w:szCs w:val="28"/>
        </w:rPr>
        <w:t>ТД - 11.02.10 Радиосвязь, радиовещание и телевидение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F451DB" w:rsidTr="00F451DB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Ответы</w:t>
            </w:r>
          </w:p>
        </w:tc>
      </w:tr>
      <w:tr w:rsidR="00F451DB" w:rsidTr="00F451DB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 w:rsidP="00957DE4">
            <w:pPr>
              <w:pStyle w:val="a5"/>
              <w:numPr>
                <w:ilvl w:val="0"/>
                <w:numId w:val="1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6"/>
              <w:tabs>
                <w:tab w:val="left" w:pos="0"/>
              </w:tabs>
              <w:suppressAutoHyphens/>
              <w:spacing w:line="256" w:lineRule="auto"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6"/>
              <w:tabs>
                <w:tab w:val="left" w:pos="322"/>
              </w:tabs>
              <w:suppressAutoHyphens/>
              <w:spacing w:line="256" w:lineRule="auto"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F451DB" w:rsidTr="00F451DB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затрудняясь ответить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 возможность учиться людям с ограниченными возможностями и инвалидам с </w:t>
            </w:r>
            <w:r>
              <w:rPr>
                <w:sz w:val="24"/>
                <w:lang w:eastAsia="en-US"/>
              </w:rPr>
              <w:lastRenderedPageBreak/>
              <w:t>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5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F451DB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Нет</w:t>
            </w:r>
          </w:p>
        </w:tc>
      </w:tr>
      <w:tr w:rsidR="00F451DB" w:rsidTr="00F451DB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показателями по десятибалльной шкале (из расчёта, что 1 балл </w:t>
            </w:r>
            <w:r>
              <w:rPr>
                <w:sz w:val="24"/>
                <w:lang w:eastAsia="en-US"/>
              </w:rPr>
              <w:lastRenderedPageBreak/>
              <w:t>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Доброжелательность и вежливость работников </w:t>
            </w:r>
            <w:r>
              <w:rPr>
                <w:sz w:val="24"/>
                <w:lang w:eastAsia="en-US"/>
              </w:rPr>
              <w:lastRenderedPageBreak/>
              <w:t>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0800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F451D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51DB" w:rsidRDefault="00F451D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C70A8C" w:rsidTr="00F451DB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C70A8C" w:rsidP="00C70A8C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F451DB" w:rsidRDefault="00F451DB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1725C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1DB" w:rsidRDefault="00A10673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</w:tbl>
    <w:p w:rsidR="00F451DB" w:rsidRDefault="00F451DB" w:rsidP="00F451DB">
      <w:pPr>
        <w:jc w:val="both"/>
      </w:pPr>
    </w:p>
    <w:p w:rsidR="00F451DB" w:rsidRDefault="00F451DB" w:rsidP="00F451DB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F451DB" w:rsidRDefault="00F451DB" w:rsidP="00F451DB">
      <w:pPr>
        <w:jc w:val="both"/>
      </w:pPr>
    </w:p>
    <w:p w:rsidR="00F451DB" w:rsidRDefault="00F451DB" w:rsidP="00F451DB"/>
    <w:p w:rsidR="00541FA5" w:rsidRDefault="00541FA5"/>
    <w:sectPr w:rsidR="00541FA5" w:rsidSect="00CC205C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A5"/>
    <w:rsid w:val="000800CE"/>
    <w:rsid w:val="001725CE"/>
    <w:rsid w:val="003B38F8"/>
    <w:rsid w:val="004F535E"/>
    <w:rsid w:val="00541FA5"/>
    <w:rsid w:val="006666CB"/>
    <w:rsid w:val="006A1450"/>
    <w:rsid w:val="008769F8"/>
    <w:rsid w:val="00A10673"/>
    <w:rsid w:val="00A8380A"/>
    <w:rsid w:val="00C70A8C"/>
    <w:rsid w:val="00CC205C"/>
    <w:rsid w:val="00F4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6EC8B"/>
  <w15:chartTrackingRefBased/>
  <w15:docId w15:val="{1DC526A4-0EAA-4FE6-8462-A28547A8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DB"/>
    <w:pPr>
      <w:widowControl w:val="0"/>
      <w:suppressAutoHyphens/>
      <w:autoSpaceDN w:val="0"/>
      <w:spacing w:after="0" w:line="240" w:lineRule="auto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451DB"/>
    <w:pPr>
      <w:suppressAutoHyphens w:val="0"/>
      <w:autoSpaceDN/>
      <w:jc w:val="both"/>
    </w:pPr>
    <w:rPr>
      <w:rFonts w:ascii="PT Astra Serif" w:hAnsi="PT Astra Serif"/>
      <w:kern w:val="2"/>
      <w:sz w:val="28"/>
      <w:lang w:bidi="ru-RU"/>
    </w:rPr>
  </w:style>
  <w:style w:type="character" w:customStyle="1" w:styleId="a4">
    <w:name w:val="Основной текст Знак"/>
    <w:basedOn w:val="a0"/>
    <w:link w:val="a3"/>
    <w:semiHidden/>
    <w:rsid w:val="00F451DB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Standard">
    <w:name w:val="Standard"/>
    <w:rsid w:val="00F451DB"/>
    <w:pPr>
      <w:widowControl w:val="0"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F451DB"/>
    <w:pPr>
      <w:jc w:val="both"/>
    </w:pPr>
  </w:style>
  <w:style w:type="paragraph" w:customStyle="1" w:styleId="a5">
    <w:name w:val="Содержимое таблицы"/>
    <w:basedOn w:val="a"/>
    <w:qFormat/>
    <w:rsid w:val="00F451DB"/>
    <w:pPr>
      <w:suppressAutoHyphens w:val="0"/>
      <w:autoSpaceDN/>
      <w:jc w:val="center"/>
    </w:pPr>
    <w:rPr>
      <w:rFonts w:ascii="PT Astra Serif" w:hAnsi="PT Astra Serif"/>
      <w:kern w:val="2"/>
      <w:sz w:val="28"/>
      <w:lang w:bidi="ru-RU"/>
    </w:rPr>
  </w:style>
  <w:style w:type="paragraph" w:styleId="a6">
    <w:name w:val="List Paragraph"/>
    <w:basedOn w:val="Standard"/>
    <w:qFormat/>
    <w:rsid w:val="00F451DB"/>
    <w:pPr>
      <w:ind w:left="102" w:firstLine="707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4</cp:revision>
  <dcterms:created xsi:type="dcterms:W3CDTF">2025-11-17T10:01:00Z</dcterms:created>
  <dcterms:modified xsi:type="dcterms:W3CDTF">2026-01-12T08:51:00Z</dcterms:modified>
</cp:coreProperties>
</file>