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0B9" w:rsidRDefault="00A450B9" w:rsidP="00A450B9">
      <w:pPr>
        <w:pStyle w:val="Textbody"/>
        <w:ind w:firstLine="737"/>
      </w:pPr>
      <w:r>
        <w:t>Информация о результатах опросов обучающихся образовательной</w:t>
      </w:r>
      <w:r>
        <w:rPr>
          <w:spacing w:val="1"/>
        </w:rPr>
        <w:t xml:space="preserve"> </w:t>
      </w:r>
      <w:r>
        <w:t>организации об удовлетворенности условиями, содержанием, организацией и</w:t>
      </w:r>
      <w:r>
        <w:rPr>
          <w:spacing w:val="-67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:rsidR="00A450B9" w:rsidRDefault="00A450B9" w:rsidP="00A450B9">
      <w:pPr>
        <w:pStyle w:val="Textbody"/>
        <w:spacing w:before="1"/>
      </w:pPr>
    </w:p>
    <w:p w:rsidR="00A450B9" w:rsidRDefault="00A450B9" w:rsidP="00A450B9">
      <w:pPr>
        <w:pStyle w:val="Textbody"/>
        <w:tabs>
          <w:tab w:val="left" w:pos="0"/>
          <w:tab w:val="left" w:pos="167"/>
        </w:tabs>
        <w:ind w:firstLine="680"/>
      </w:pPr>
      <w:r>
        <w:rPr>
          <w:u w:val="single"/>
        </w:rPr>
        <w:t>Цель</w:t>
      </w:r>
      <w:r>
        <w:rPr>
          <w:spacing w:val="-4"/>
          <w:u w:val="single"/>
        </w:rPr>
        <w:t xml:space="preserve"> </w:t>
      </w:r>
      <w:r>
        <w:rPr>
          <w:u w:val="single"/>
        </w:rPr>
        <w:t>анкетирования</w:t>
      </w:r>
      <w:r>
        <w:t>:</w:t>
      </w:r>
      <w:r>
        <w:tab/>
        <w:t>определение</w:t>
      </w:r>
      <w:r>
        <w:tab/>
        <w:t>уровня</w:t>
      </w:r>
      <w:r>
        <w:tab/>
      </w:r>
      <w:r>
        <w:rPr>
          <w:spacing w:val="-1"/>
        </w:rPr>
        <w:t>удовлетворённости</w:t>
      </w:r>
      <w:r>
        <w:rPr>
          <w:spacing w:val="-67"/>
        </w:rPr>
        <w:t xml:space="preserve"> </w:t>
      </w:r>
      <w:r>
        <w:t>качеством</w:t>
      </w:r>
      <w:r>
        <w:rPr>
          <w:spacing w:val="-8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8"/>
        </w:rPr>
        <w:t xml:space="preserve"> </w:t>
      </w:r>
      <w:r>
        <w:t>обучающимися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колледже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 w:rsidR="001E6626">
        <w:t>202</w:t>
      </w:r>
      <w:r w:rsidR="007723CE">
        <w:t>4</w:t>
      </w:r>
      <w:bookmarkStart w:id="0" w:name="_GoBack"/>
      <w:bookmarkEnd w:id="0"/>
      <w:r>
        <w:rPr>
          <w:spacing w:val="-6"/>
        </w:rPr>
        <w:t xml:space="preserve"> </w:t>
      </w:r>
      <w:r>
        <w:t>году.</w:t>
      </w:r>
    </w:p>
    <w:p w:rsidR="00A450B9" w:rsidRDefault="00A450B9" w:rsidP="00A450B9">
      <w:pPr>
        <w:pStyle w:val="Textbody"/>
        <w:spacing w:before="2"/>
        <w:ind w:left="102" w:right="100" w:firstLine="707"/>
      </w:pPr>
      <w:r>
        <w:t>Для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показателей,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подробных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достоверных,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потребностям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объективно-</w:t>
      </w:r>
      <w:r>
        <w:rPr>
          <w:spacing w:val="-67"/>
        </w:rPr>
        <w:t xml:space="preserve"> </w:t>
      </w:r>
      <w:r>
        <w:t>субъективная характеристика условий обучения человека, которая зависит от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оценок своего</w:t>
      </w:r>
      <w:r>
        <w:rPr>
          <w:spacing w:val="-2"/>
        </w:rPr>
        <w:t xml:space="preserve"> </w:t>
      </w:r>
      <w:r>
        <w:t>обучения.</w:t>
      </w:r>
    </w:p>
    <w:p w:rsidR="00A450B9" w:rsidRDefault="00A450B9" w:rsidP="00A450B9">
      <w:pPr>
        <w:pStyle w:val="Textbody"/>
        <w:ind w:left="102" w:right="103" w:firstLine="707"/>
      </w:pP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дифференцированы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объёмную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14"/>
        </w:rPr>
        <w:t xml:space="preserve"> </w:t>
      </w:r>
      <w:r>
        <w:t>потребностей</w:t>
      </w:r>
      <w:r>
        <w:rPr>
          <w:spacing w:val="-12"/>
        </w:rPr>
        <w:t xml:space="preserve"> </w:t>
      </w:r>
      <w:r>
        <w:t>общества.</w:t>
      </w:r>
      <w:r>
        <w:rPr>
          <w:spacing w:val="-11"/>
        </w:rPr>
        <w:t xml:space="preserve"> </w:t>
      </w:r>
      <w:r>
        <w:t>Поэтому</w:t>
      </w:r>
      <w:r>
        <w:rPr>
          <w:spacing w:val="-15"/>
        </w:rPr>
        <w:t xml:space="preserve"> </w:t>
      </w:r>
      <w:r>
        <w:t>качество</w:t>
      </w:r>
      <w:r>
        <w:rPr>
          <w:spacing w:val="-1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это</w:t>
      </w:r>
      <w:r>
        <w:rPr>
          <w:spacing w:val="-68"/>
        </w:rPr>
        <w:t xml:space="preserve"> </w:t>
      </w:r>
      <w:r>
        <w:t>комплексная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выражается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объективных</w:t>
      </w:r>
      <w:r>
        <w:rPr>
          <w:spacing w:val="1"/>
        </w:rPr>
        <w:t xml:space="preserve"> </w:t>
      </w:r>
      <w:r>
        <w:t>показателях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оценках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восприятием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-9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ценностей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стандартов,</w:t>
      </w:r>
      <w:r>
        <w:rPr>
          <w:spacing w:val="-8"/>
        </w:rPr>
        <w:t xml:space="preserve"> </w:t>
      </w:r>
      <w:r>
        <w:t>существующих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обществе.</w:t>
      </w:r>
    </w:p>
    <w:p w:rsidR="00A450B9" w:rsidRDefault="00A450B9" w:rsidP="00A450B9">
      <w:pPr>
        <w:pStyle w:val="Textbody"/>
        <w:ind w:left="102" w:right="111" w:firstLine="707"/>
      </w:pPr>
      <w:r>
        <w:t>Анкетирование</w:t>
      </w:r>
      <w:r>
        <w:rPr>
          <w:spacing w:val="-12"/>
        </w:rPr>
        <w:t xml:space="preserve"> </w:t>
      </w:r>
      <w:r>
        <w:t>позволяет</w:t>
      </w:r>
      <w:r>
        <w:rPr>
          <w:spacing w:val="-11"/>
        </w:rPr>
        <w:t xml:space="preserve"> </w:t>
      </w:r>
      <w:r>
        <w:t>изучить</w:t>
      </w:r>
      <w:r>
        <w:rPr>
          <w:spacing w:val="-11"/>
        </w:rPr>
        <w:t xml:space="preserve"> </w:t>
      </w:r>
      <w:r>
        <w:t>мнение</w:t>
      </w:r>
      <w:r>
        <w:rPr>
          <w:spacing w:val="-9"/>
        </w:rPr>
        <w:t xml:space="preserve"> </w:t>
      </w:r>
      <w:r>
        <w:t>участников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67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содержании.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важным,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процесса,</w:t>
      </w:r>
      <w:r>
        <w:rPr>
          <w:spacing w:val="-3"/>
        </w:rPr>
        <w:t xml:space="preserve"> </w:t>
      </w:r>
      <w:r>
        <w:t>негативно</w:t>
      </w:r>
      <w:r>
        <w:rPr>
          <w:spacing w:val="-4"/>
        </w:rPr>
        <w:t xml:space="preserve"> </w:t>
      </w:r>
      <w:r>
        <w:t>влияющие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его результативность.</w:t>
      </w:r>
    </w:p>
    <w:p w:rsidR="00A450B9" w:rsidRPr="00432556" w:rsidRDefault="00A450B9" w:rsidP="00A450B9">
      <w:pPr>
        <w:pStyle w:val="Textbody"/>
        <w:ind w:left="102" w:right="110" w:firstLine="707"/>
        <w:rPr>
          <w:szCs w:val="28"/>
        </w:rPr>
      </w:pPr>
      <w:r w:rsidRPr="00B913D6">
        <w:rPr>
          <w:szCs w:val="28"/>
        </w:rPr>
        <w:t>Опрос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проводился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на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основании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выборки,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в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состав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которой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>вошли</w:t>
      </w:r>
      <w:r w:rsidRPr="00B913D6">
        <w:rPr>
          <w:spacing w:val="1"/>
          <w:szCs w:val="28"/>
        </w:rPr>
        <w:t xml:space="preserve"> </w:t>
      </w:r>
      <w:r w:rsidRPr="00B913D6">
        <w:rPr>
          <w:szCs w:val="28"/>
        </w:rPr>
        <w:t xml:space="preserve">обучающиеся 1-4 курсов. Всего участие приняли </w:t>
      </w:r>
      <w:r w:rsidR="003B4292">
        <w:rPr>
          <w:rFonts w:cs="Arial"/>
          <w:color w:val="202124"/>
          <w:szCs w:val="28"/>
          <w:shd w:val="clear" w:color="auto" w:fill="FFFFFF"/>
        </w:rPr>
        <w:t>1005</w:t>
      </w:r>
      <w:r w:rsidRPr="00B913D6">
        <w:rPr>
          <w:szCs w:val="28"/>
        </w:rPr>
        <w:t xml:space="preserve"> обучающихся </w:t>
      </w:r>
      <w:r w:rsidRPr="00432556">
        <w:rPr>
          <w:szCs w:val="28"/>
        </w:rPr>
        <w:t>(</w:t>
      </w:r>
      <w:r w:rsidR="003B4292">
        <w:rPr>
          <w:szCs w:val="28"/>
        </w:rPr>
        <w:t>66</w:t>
      </w:r>
      <w:r w:rsidR="00432556" w:rsidRPr="00432556">
        <w:rPr>
          <w:szCs w:val="28"/>
        </w:rPr>
        <w:t>,</w:t>
      </w:r>
      <w:r w:rsidR="003B4292">
        <w:rPr>
          <w:szCs w:val="28"/>
        </w:rPr>
        <w:t>1</w:t>
      </w:r>
      <w:r w:rsidRPr="00432556">
        <w:rPr>
          <w:szCs w:val="28"/>
        </w:rPr>
        <w:t>% от</w:t>
      </w:r>
      <w:r w:rsidRPr="00432556">
        <w:rPr>
          <w:spacing w:val="1"/>
          <w:szCs w:val="28"/>
        </w:rPr>
        <w:t xml:space="preserve"> </w:t>
      </w:r>
      <w:r w:rsidRPr="00432556">
        <w:rPr>
          <w:szCs w:val="28"/>
        </w:rPr>
        <w:t>общего</w:t>
      </w:r>
      <w:r w:rsidRPr="00432556">
        <w:rPr>
          <w:spacing w:val="-3"/>
          <w:szCs w:val="28"/>
        </w:rPr>
        <w:t xml:space="preserve"> </w:t>
      </w:r>
      <w:r w:rsidRPr="00432556">
        <w:rPr>
          <w:szCs w:val="28"/>
        </w:rPr>
        <w:t>количества)</w:t>
      </w:r>
    </w:p>
    <w:p w:rsidR="00A450B9" w:rsidRDefault="00A450B9" w:rsidP="00A450B9">
      <w:pPr>
        <w:pStyle w:val="Textbody"/>
        <w:spacing w:line="321" w:lineRule="exact"/>
        <w:ind w:left="810"/>
      </w:pPr>
      <w:r w:rsidRPr="00432556">
        <w:rPr>
          <w:u w:val="single"/>
        </w:rPr>
        <w:t>Метод</w:t>
      </w:r>
      <w:r w:rsidRPr="00432556">
        <w:rPr>
          <w:spacing w:val="-5"/>
          <w:u w:val="single"/>
        </w:rPr>
        <w:t xml:space="preserve"> </w:t>
      </w:r>
      <w:r w:rsidRPr="00432556">
        <w:rPr>
          <w:u w:val="single"/>
        </w:rPr>
        <w:t>исследования</w:t>
      </w:r>
      <w:r w:rsidRPr="00432556">
        <w:t>:</w:t>
      </w:r>
      <w:r w:rsidRPr="00432556">
        <w:rPr>
          <w:spacing w:val="-4"/>
        </w:rPr>
        <w:t xml:space="preserve"> </w:t>
      </w:r>
      <w:r w:rsidRPr="00432556">
        <w:t>социологический.</w:t>
      </w:r>
    </w:p>
    <w:p w:rsidR="00A450B9" w:rsidRDefault="00A450B9" w:rsidP="00A450B9">
      <w:pPr>
        <w:pStyle w:val="Standard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социологического</w:t>
      </w:r>
      <w:r>
        <w:rPr>
          <w:spacing w:val="1"/>
        </w:rPr>
        <w:t xml:space="preserve"> </w:t>
      </w:r>
      <w:r>
        <w:t>опроса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предлагалось</w:t>
      </w:r>
      <w:r>
        <w:rPr>
          <w:spacing w:val="-3"/>
        </w:rPr>
        <w:t xml:space="preserve"> </w:t>
      </w:r>
      <w:r>
        <w:t>ответить</w:t>
      </w:r>
      <w:r>
        <w:rPr>
          <w:spacing w:val="-1"/>
        </w:rPr>
        <w:t xml:space="preserve"> </w:t>
      </w:r>
      <w:r>
        <w:t>на вопросы анкеты.</w:t>
      </w:r>
    </w:p>
    <w:p w:rsidR="00A450B9" w:rsidRDefault="00A450B9" w:rsidP="00A450B9">
      <w:pPr>
        <w:ind w:left="102" w:right="101" w:firstLine="707"/>
        <w:jc w:val="both"/>
      </w:pPr>
    </w:p>
    <w:p w:rsidR="00177B56" w:rsidRDefault="00A450B9" w:rsidP="00A450B9">
      <w:pPr>
        <w:ind w:left="102" w:right="101" w:firstLine="707"/>
        <w:jc w:val="both"/>
      </w:pPr>
      <w:r w:rsidRPr="00A450B9">
        <w:rPr>
          <w:sz w:val="28"/>
          <w:szCs w:val="28"/>
        </w:rPr>
        <w:t xml:space="preserve">Результаты анкетирования специальности </w:t>
      </w:r>
      <w:r w:rsidR="00002AA5" w:rsidRPr="00002AA5">
        <w:rPr>
          <w:sz w:val="28"/>
          <w:szCs w:val="28"/>
        </w:rPr>
        <w:t>МТ - 12.02.07 Монтаж, техническое обслуживание и ремонт медицинской техники</w:t>
      </w:r>
    </w:p>
    <w:tbl>
      <w:tblPr>
        <w:tblW w:w="1020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6"/>
        <w:gridCol w:w="3334"/>
        <w:gridCol w:w="682"/>
        <w:gridCol w:w="588"/>
        <w:gridCol w:w="318"/>
        <w:gridCol w:w="317"/>
        <w:gridCol w:w="213"/>
        <w:gridCol w:w="422"/>
        <w:gridCol w:w="637"/>
        <w:gridCol w:w="633"/>
        <w:gridCol w:w="426"/>
        <w:gridCol w:w="209"/>
        <w:gridCol w:w="320"/>
        <w:gridCol w:w="314"/>
        <w:gridCol w:w="635"/>
        <w:gridCol w:w="641"/>
      </w:tblGrid>
      <w:tr w:rsidR="00A450B9" w:rsidTr="00986FC8"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Вопрос</w:t>
            </w:r>
          </w:p>
        </w:tc>
        <w:tc>
          <w:tcPr>
            <w:tcW w:w="6355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Ответы</w:t>
            </w:r>
          </w:p>
        </w:tc>
      </w:tr>
      <w:tr w:rsidR="00A450B9" w:rsidTr="00986FC8">
        <w:trPr>
          <w:trHeight w:val="103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3"/>
              <w:tabs>
                <w:tab w:val="left" w:pos="861"/>
              </w:tabs>
              <w:suppressAutoHyphens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да, скорее да, лучше, чем 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да, так как 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нет, ожидал(а) лучшего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1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3"/>
              <w:tabs>
                <w:tab w:val="left" w:pos="0"/>
              </w:tabs>
              <w:suppressAutoHyphens/>
              <w:ind w:left="0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Оправдались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ли</w:t>
            </w:r>
            <w:r>
              <w:rPr>
                <w:rFonts w:ascii="PT Astra Serif" w:hAnsi="PT Astra Serif"/>
                <w:spacing w:val="-5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Ваши</w:t>
            </w:r>
            <w:r>
              <w:rPr>
                <w:rFonts w:ascii="PT Astra Serif" w:hAnsi="PT Astra Serif"/>
                <w:spacing w:val="-10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ожидания,</w:t>
            </w:r>
            <w:r>
              <w:rPr>
                <w:rFonts w:ascii="PT Astra Serif" w:hAnsi="PT Astra Serif"/>
                <w:spacing w:val="1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связанные</w:t>
            </w:r>
            <w:r>
              <w:rPr>
                <w:rFonts w:ascii="PT Astra Serif" w:hAnsi="PT Astra Serif"/>
                <w:spacing w:val="-8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выбором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учебного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заведения?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B429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B429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B429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3"/>
              <w:tabs>
                <w:tab w:val="left" w:pos="322"/>
              </w:tabs>
              <w:suppressAutoHyphens/>
              <w:ind w:left="183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3"/>
              <w:tabs>
                <w:tab w:val="left" w:pos="861"/>
              </w:tabs>
              <w:suppressAutoHyphens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да, скорее да, лучше, чем 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да, так как 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нет, ожидал(а) лучшего</w:t>
            </w:r>
          </w:p>
        </w:tc>
      </w:tr>
      <w:tr w:rsidR="00A450B9" w:rsidTr="006A7D68">
        <w:trPr>
          <w:trHeight w:val="808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Соответствуют ли результаты обучения в Колледже Вашим ожиданиям?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B429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B429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B429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3B429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rPr>
          <w:trHeight w:val="3311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по шкале от 1 - 10, насколько Вы удовлетворены тем, что обучаетесь в Колледже на данном направлении подготовки (из расчёта, что 1 балл соответствует абсолютной неудовлетворенности, а 10 баллов – абсолютной удовлетворенности по данному показателю)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B429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B429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B429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B429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B429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B429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B429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3B429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3B429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полностью соответствует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да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затрудняясь ответить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т.п.)?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946EB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  <w:r w:rsidR="00ED3A33">
              <w:rPr>
                <w:sz w:val="24"/>
              </w:rPr>
              <w:t>6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946EB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  <w:r w:rsidR="00A946EB">
              <w:rPr>
                <w:sz w:val="24"/>
              </w:rPr>
              <w:t>9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A946EB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да, достаточно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затрудняюсь ответить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 xml:space="preserve">Как Вы считаете, достаточно ли для успешного трудоустройства по получаемой профессии тех знаний и навыков, которые Вы приобретаете во время обучения? 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B226A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AB226A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да, достаточно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достаточно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недостаточно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затрудняюсь ответить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Как вы считаете, позволяет ли практика получить навыки, необходимые для будущего трудоустройства в соответствии с профилем программы?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B226A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B226A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B226A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AB226A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затрудняюсь ответить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 возможность учиться людям с ограниченными возможностями и инвалидам с точки зрения удобства пользования образовательным контентом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B226A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AB226A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да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скорее нет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затрудняюсь ответить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Создана ли в Колледже атмосфера, благоприятная для обучения?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B226A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B226A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B226A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AB226A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 w:rsidR="00A450B9" w:rsidTr="006A7D68">
        <w:trPr>
          <w:trHeight w:val="1159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Принимаете / принимали ли Вы участие в работе органов студенческого самоуправления (студенческий совет)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B226A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AB226A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rPr>
          <w:trHeight w:val="165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Доступность и своевременность всей необходимой информации, касающейся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175F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175F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175F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175F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175F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175F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175F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4175F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Организация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0C7D4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175F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175F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175F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175F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175F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4175F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4175F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 xml:space="preserve">Оцените, пожалуйста, степень Вашей удовлетворенности показателями по </w:t>
            </w:r>
            <w:r>
              <w:rPr>
                <w:sz w:val="24"/>
              </w:rPr>
              <w:lastRenderedPageBreak/>
              <w:t>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Воспитательная работа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lastRenderedPageBreak/>
              <w:t>0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0C7D4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0C7D4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0C7D4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0C7D4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0C7D48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Работа куратора группы в период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Открытость, полнота и доступность информации о деятельности Колледжа, размещенная на ее официальном сайте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 xml:space="preserve">Доброжелательность и </w:t>
            </w:r>
            <w:r>
              <w:rPr>
                <w:sz w:val="24"/>
              </w:rPr>
              <w:lastRenderedPageBreak/>
              <w:t>вежливость работников образовательной организации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lastRenderedPageBreak/>
              <w:t>0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Комфортность условий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690597" w:rsidP="00D243E2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  <w:r w:rsidR="00D243E2">
              <w:rPr>
                <w:sz w:val="24"/>
              </w:rPr>
              <w:t>7</w:t>
            </w:r>
          </w:p>
        </w:tc>
      </w:tr>
      <w:tr w:rsidR="00A450B9" w:rsidTr="00986FC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ind w:left="720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suppressAutoHyphens/>
              <w:jc w:val="both"/>
              <w:rPr>
                <w:sz w:val="24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50B9" w:rsidRDefault="00A450B9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450B9" w:rsidTr="006A7D68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A450B9" w:rsidP="00A450B9">
            <w:pPr>
              <w:pStyle w:val="a6"/>
              <w:numPr>
                <w:ilvl w:val="0"/>
                <w:numId w:val="2"/>
              </w:numPr>
              <w:suppressAutoHyphens/>
              <w:ind w:left="0" w:firstLine="57"/>
              <w:jc w:val="both"/>
              <w:rPr>
                <w:sz w:val="24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A450B9" w:rsidRDefault="00A450B9" w:rsidP="00A450B9">
            <w:pPr>
              <w:pStyle w:val="a4"/>
              <w:suppressAutoHyphens/>
              <w:rPr>
                <w:sz w:val="24"/>
              </w:rPr>
            </w:pPr>
            <w:r>
              <w:rPr>
                <w:sz w:val="24"/>
              </w:rPr>
              <w:t>Соответствие оборудования, необходимого для учебного процесса, современным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C74A6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C74A6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690597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50B9" w:rsidRDefault="00D243E2" w:rsidP="00A450B9">
            <w:pPr>
              <w:pStyle w:val="a6"/>
              <w:suppressAutoHyphens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</w:tr>
    </w:tbl>
    <w:p w:rsidR="00A450B9" w:rsidRDefault="00A450B9" w:rsidP="00A450B9">
      <w:pPr>
        <w:jc w:val="both"/>
      </w:pPr>
    </w:p>
    <w:p w:rsidR="00A450B9" w:rsidRDefault="00A450B9" w:rsidP="00A450B9">
      <w:pPr>
        <w:pStyle w:val="Textbody"/>
        <w:ind w:left="102" w:right="101" w:firstLine="707"/>
      </w:pPr>
      <w:r>
        <w:t>Результаты</w:t>
      </w:r>
      <w:r>
        <w:rPr>
          <w:spacing w:val="60"/>
        </w:rPr>
        <w:t xml:space="preserve"> </w:t>
      </w:r>
      <w:r>
        <w:t>анонимного</w:t>
      </w:r>
      <w:r>
        <w:rPr>
          <w:spacing w:val="58"/>
        </w:rPr>
        <w:t xml:space="preserve"> </w:t>
      </w:r>
      <w:r>
        <w:t>опроса</w:t>
      </w:r>
      <w:r>
        <w:rPr>
          <w:spacing w:val="60"/>
        </w:rPr>
        <w:t xml:space="preserve"> </w:t>
      </w:r>
      <w:r>
        <w:t>показали</w:t>
      </w:r>
      <w:r>
        <w:rPr>
          <w:spacing w:val="61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целом</w:t>
      </w:r>
      <w:r>
        <w:rPr>
          <w:spacing w:val="60"/>
        </w:rPr>
        <w:t xml:space="preserve"> </w:t>
      </w:r>
      <w:r w:rsidR="00BC5DF1">
        <w:t xml:space="preserve">удовлетворённость </w:t>
      </w:r>
      <w:r w:rsidR="00BC5DF1" w:rsidRPr="00BC5DF1">
        <w:t>обучающихся</w:t>
      </w:r>
      <w:r w:rsidRPr="00BC5DF1">
        <w:t xml:space="preserve"> </w:t>
      </w:r>
      <w:r>
        <w:rPr>
          <w:spacing w:val="-1"/>
        </w:rPr>
        <w:t>образовательным</w:t>
      </w:r>
      <w:r>
        <w:rPr>
          <w:spacing w:val="-16"/>
        </w:rPr>
        <w:t xml:space="preserve"> </w:t>
      </w:r>
      <w:r>
        <w:t>процессом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комфортом</w:t>
      </w:r>
      <w:r>
        <w:rPr>
          <w:spacing w:val="-14"/>
        </w:rPr>
        <w:t xml:space="preserve"> </w:t>
      </w:r>
      <w:r>
        <w:t>обучения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колледже.</w:t>
      </w:r>
      <w:r>
        <w:rPr>
          <w:spacing w:val="-67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требуют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внимательного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атмосферы</w:t>
      </w:r>
      <w:r>
        <w:rPr>
          <w:spacing w:val="1"/>
        </w:rPr>
        <w:t xml:space="preserve"> </w:t>
      </w:r>
      <w:proofErr w:type="spellStart"/>
      <w:r>
        <w:t>эмпатии</w:t>
      </w:r>
      <w:proofErr w:type="spellEnd"/>
      <w:r>
        <w:rPr>
          <w:spacing w:val="1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преподавателями,</w:t>
      </w:r>
      <w:r>
        <w:rPr>
          <w:spacing w:val="68"/>
        </w:rPr>
        <w:t xml:space="preserve"> </w:t>
      </w:r>
      <w:r>
        <w:t>развитие</w:t>
      </w:r>
      <w:r>
        <w:rPr>
          <w:spacing w:val="69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компетенций молодых</w:t>
      </w:r>
      <w:r>
        <w:rPr>
          <w:spacing w:val="-7"/>
        </w:rPr>
        <w:t xml:space="preserve"> </w:t>
      </w:r>
      <w:r>
        <w:t>преподавателей.</w:t>
      </w:r>
    </w:p>
    <w:p w:rsidR="00550A34" w:rsidRDefault="00550A34" w:rsidP="00A450B9">
      <w:pPr>
        <w:jc w:val="both"/>
      </w:pPr>
    </w:p>
    <w:sectPr w:rsidR="00550A34" w:rsidSect="00A450B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ource Han Sans CN Regular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PT Astra Serif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84FEB"/>
    <w:multiLevelType w:val="multilevel"/>
    <w:tmpl w:val="61D00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F4A"/>
    <w:rsid w:val="00002AA5"/>
    <w:rsid w:val="00022E3B"/>
    <w:rsid w:val="000A4D71"/>
    <w:rsid w:val="000B1B74"/>
    <w:rsid w:val="000C7D48"/>
    <w:rsid w:val="00177B56"/>
    <w:rsid w:val="001E6626"/>
    <w:rsid w:val="00285F4A"/>
    <w:rsid w:val="002962C2"/>
    <w:rsid w:val="003B4292"/>
    <w:rsid w:val="003D64B3"/>
    <w:rsid w:val="004175F8"/>
    <w:rsid w:val="00432556"/>
    <w:rsid w:val="00550A34"/>
    <w:rsid w:val="00690597"/>
    <w:rsid w:val="006A7D68"/>
    <w:rsid w:val="006B3379"/>
    <w:rsid w:val="006C74A6"/>
    <w:rsid w:val="006D7BE5"/>
    <w:rsid w:val="007058F1"/>
    <w:rsid w:val="007723CE"/>
    <w:rsid w:val="007E0AEF"/>
    <w:rsid w:val="008D4799"/>
    <w:rsid w:val="00986FC8"/>
    <w:rsid w:val="009F743E"/>
    <w:rsid w:val="00A450B9"/>
    <w:rsid w:val="00A93E61"/>
    <w:rsid w:val="00A946EB"/>
    <w:rsid w:val="00AB226A"/>
    <w:rsid w:val="00B91DD8"/>
    <w:rsid w:val="00BC5DF1"/>
    <w:rsid w:val="00C6711E"/>
    <w:rsid w:val="00CA18CE"/>
    <w:rsid w:val="00D243E2"/>
    <w:rsid w:val="00D448B2"/>
    <w:rsid w:val="00DC546E"/>
    <w:rsid w:val="00ED3A33"/>
    <w:rsid w:val="00F2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D3923"/>
  <w15:docId w15:val="{3E4B820F-BD50-4B92-B860-34B683DB8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0B9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ource Han Sans CN Regular" w:hAnsi="Liberation Serif" w:cs="Lohit Devanagari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450B9"/>
    <w:pPr>
      <w:widowControl w:val="0"/>
      <w:autoSpaceDN w:val="0"/>
      <w:spacing w:after="0" w:line="240" w:lineRule="auto"/>
      <w:jc w:val="center"/>
      <w:textAlignment w:val="baseline"/>
    </w:pPr>
    <w:rPr>
      <w:rFonts w:ascii="PT Astra Serif" w:eastAsia="Source Han Sans CN Regular" w:hAnsi="PT Astra Serif" w:cs="Lohit Devanagari"/>
      <w:kern w:val="3"/>
      <w:sz w:val="28"/>
      <w:szCs w:val="24"/>
      <w:lang w:eastAsia="ru-RU"/>
    </w:rPr>
  </w:style>
  <w:style w:type="paragraph" w:customStyle="1" w:styleId="Textbody">
    <w:name w:val="Text body"/>
    <w:basedOn w:val="Standard"/>
    <w:rsid w:val="00A450B9"/>
    <w:pPr>
      <w:jc w:val="both"/>
    </w:pPr>
  </w:style>
  <w:style w:type="paragraph" w:styleId="a3">
    <w:name w:val="List Paragraph"/>
    <w:basedOn w:val="Standard"/>
    <w:qFormat/>
    <w:rsid w:val="00A450B9"/>
    <w:pPr>
      <w:ind w:left="102" w:firstLine="707"/>
    </w:pPr>
    <w:rPr>
      <w:rFonts w:ascii="Times New Roman" w:eastAsia="Times New Roman" w:hAnsi="Times New Roman"/>
      <w:lang w:eastAsia="ar-SA"/>
    </w:rPr>
  </w:style>
  <w:style w:type="paragraph" w:styleId="a4">
    <w:name w:val="Body Text"/>
    <w:basedOn w:val="a"/>
    <w:link w:val="a5"/>
    <w:unhideWhenUsed/>
    <w:rsid w:val="00A450B9"/>
    <w:pPr>
      <w:suppressAutoHyphens w:val="0"/>
      <w:autoSpaceDN/>
      <w:jc w:val="both"/>
      <w:textAlignment w:val="auto"/>
    </w:pPr>
    <w:rPr>
      <w:rFonts w:ascii="PT Astra Serif" w:hAnsi="PT Astra Serif"/>
      <w:kern w:val="2"/>
      <w:sz w:val="28"/>
      <w:lang w:bidi="ru-RU"/>
    </w:rPr>
  </w:style>
  <w:style w:type="character" w:customStyle="1" w:styleId="a5">
    <w:name w:val="Основной текст Знак"/>
    <w:basedOn w:val="a0"/>
    <w:link w:val="a4"/>
    <w:rsid w:val="00A450B9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paragraph" w:customStyle="1" w:styleId="a6">
    <w:name w:val="Содержимое таблицы"/>
    <w:basedOn w:val="a"/>
    <w:qFormat/>
    <w:rsid w:val="00A450B9"/>
    <w:pPr>
      <w:suppressAutoHyphens w:val="0"/>
      <w:autoSpaceDN/>
      <w:jc w:val="center"/>
      <w:textAlignment w:val="auto"/>
    </w:pPr>
    <w:rPr>
      <w:rFonts w:ascii="PT Astra Serif" w:hAnsi="PT Astra Serif"/>
      <w:kern w:val="2"/>
      <w:sz w:val="2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Пользователь Windows</cp:lastModifiedBy>
  <cp:revision>9</cp:revision>
  <dcterms:created xsi:type="dcterms:W3CDTF">2025-11-17T07:11:00Z</dcterms:created>
  <dcterms:modified xsi:type="dcterms:W3CDTF">2026-01-12T08:50:00Z</dcterms:modified>
</cp:coreProperties>
</file>